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A236E" w14:textId="77777777" w:rsidR="009054E3" w:rsidRDefault="009054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0"/>
        <w:tblW w:w="10606" w:type="dxa"/>
        <w:tblInd w:w="10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4"/>
        <w:gridCol w:w="8052"/>
      </w:tblGrid>
      <w:tr w:rsidR="009054E3" w14:paraId="3ABA2372" w14:textId="77777777">
        <w:trPr>
          <w:trHeight w:val="1271"/>
        </w:trPr>
        <w:tc>
          <w:tcPr>
            <w:tcW w:w="2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236F" w14:textId="77777777" w:rsidR="009054E3" w:rsidRDefault="00D90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3ABA23E3" wp14:editId="3ABA23E4">
                  <wp:simplePos x="0" y="0"/>
                  <wp:positionH relativeFrom="column">
                    <wp:posOffset>-57148</wp:posOffset>
                  </wp:positionH>
                  <wp:positionV relativeFrom="paragraph">
                    <wp:posOffset>166370</wp:posOffset>
                  </wp:positionV>
                  <wp:extent cx="1674019" cy="528638"/>
                  <wp:effectExtent l="0" t="0" r="0" b="0"/>
                  <wp:wrapTopAndBottom distT="0" dist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t="34736" b="336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019" cy="5286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2370" w14:textId="77777777" w:rsidR="009054E3" w:rsidRDefault="00905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ABA2371" w14:textId="77777777" w:rsidR="009054E3" w:rsidRDefault="00D90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JOB AND ROLE DESCRIPTION</w:t>
            </w:r>
          </w:p>
        </w:tc>
      </w:tr>
    </w:tbl>
    <w:p w14:paraId="3ABA2373" w14:textId="77777777" w:rsidR="009054E3" w:rsidRDefault="009054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ABA2374" w14:textId="77777777" w:rsidR="009054E3" w:rsidRDefault="009054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1"/>
        <w:tblW w:w="10634" w:type="dxa"/>
        <w:tblInd w:w="10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74"/>
        <w:gridCol w:w="3890"/>
        <w:gridCol w:w="1440"/>
        <w:gridCol w:w="2730"/>
      </w:tblGrid>
      <w:tr w:rsidR="009054E3" w14:paraId="3ABA2379" w14:textId="77777777" w:rsidTr="00AE5E25">
        <w:trPr>
          <w:trHeight w:val="281"/>
        </w:trPr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2375" w14:textId="5C44D113" w:rsidR="009054E3" w:rsidRDefault="00D90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2" w:right="523" w:firstLine="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Position </w:t>
            </w:r>
            <w:r w:rsidR="00560A08">
              <w:rPr>
                <w:b/>
                <w:color w:val="000000"/>
                <w:sz w:val="24"/>
                <w:szCs w:val="24"/>
              </w:rPr>
              <w:t>Name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2376" w14:textId="0E8332BD" w:rsidR="009054E3" w:rsidRDefault="002C0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Digital Marketing/</w:t>
            </w:r>
            <w:r w:rsidR="00C44134">
              <w:rPr>
                <w:rFonts w:eastAsia="Times New Roman"/>
                <w:color w:val="000000"/>
                <w:sz w:val="24"/>
                <w:szCs w:val="24"/>
              </w:rPr>
              <w:t>Executive Assistant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2377" w14:textId="77777777" w:rsidR="009054E3" w:rsidRDefault="00D90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Company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2378" w14:textId="25DD67FF" w:rsidR="009054E3" w:rsidRPr="009261EF" w:rsidRDefault="00905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color w:val="000000"/>
                <w:sz w:val="24"/>
                <w:szCs w:val="24"/>
              </w:rPr>
            </w:pPr>
          </w:p>
        </w:tc>
      </w:tr>
      <w:tr w:rsidR="009054E3" w14:paraId="3ABA2380" w14:textId="77777777">
        <w:trPr>
          <w:trHeight w:val="840"/>
        </w:trPr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237A" w14:textId="77777777" w:rsidR="009054E3" w:rsidRDefault="00D90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Job purpose </w:t>
            </w:r>
          </w:p>
        </w:tc>
        <w:tc>
          <w:tcPr>
            <w:tcW w:w="80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237B" w14:textId="00983735" w:rsidR="00CD3604" w:rsidRPr="00CD3604" w:rsidRDefault="00AB5AE0" w:rsidP="00CD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We </w:t>
            </w:r>
            <w:r w:rsidR="00BE1A8A">
              <w:rPr>
                <w:color w:val="000000"/>
                <w:sz w:val="24"/>
                <w:szCs w:val="24"/>
              </w:rPr>
              <w:t xml:space="preserve">are looking for </w:t>
            </w:r>
            <w:r w:rsidR="005256CD">
              <w:rPr>
                <w:color w:val="000000"/>
                <w:sz w:val="24"/>
                <w:szCs w:val="24"/>
              </w:rPr>
              <w:t xml:space="preserve">a </w:t>
            </w:r>
            <w:r w:rsidR="00A12992">
              <w:rPr>
                <w:color w:val="000000"/>
                <w:sz w:val="24"/>
                <w:szCs w:val="24"/>
              </w:rPr>
              <w:t>multitasking</w:t>
            </w:r>
            <w:r w:rsidR="00951A52">
              <w:rPr>
                <w:color w:val="000000"/>
                <w:sz w:val="24"/>
                <w:szCs w:val="24"/>
              </w:rPr>
              <w:t xml:space="preserve"> </w:t>
            </w:r>
            <w:r w:rsidR="005256CD">
              <w:rPr>
                <w:color w:val="000000"/>
                <w:sz w:val="24"/>
                <w:szCs w:val="24"/>
              </w:rPr>
              <w:t>individual who</w:t>
            </w:r>
            <w:r>
              <w:rPr>
                <w:color w:val="000000"/>
                <w:sz w:val="24"/>
                <w:szCs w:val="24"/>
              </w:rPr>
              <w:t xml:space="preserve"> can combine</w:t>
            </w:r>
            <w:r w:rsidR="00685C06">
              <w:rPr>
                <w:color w:val="000000"/>
                <w:sz w:val="24"/>
                <w:szCs w:val="24"/>
              </w:rPr>
              <w:t xml:space="preserve"> the skills of a digital marketer and an executive assistant.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Support and manage the growth of the company’s digital strategy</w:t>
            </w:r>
            <w:r w:rsidR="00685C06">
              <w:rPr>
                <w:sz w:val="24"/>
                <w:szCs w:val="24"/>
              </w:rPr>
              <w:t xml:space="preserve"> and </w:t>
            </w:r>
            <w:r w:rsidR="006612B1">
              <w:rPr>
                <w:color w:val="000000"/>
                <w:sz w:val="24"/>
                <w:szCs w:val="24"/>
              </w:rPr>
              <w:t>provide administrative</w:t>
            </w:r>
            <w:r w:rsidR="00EB70F8">
              <w:rPr>
                <w:color w:val="000000"/>
                <w:sz w:val="24"/>
                <w:szCs w:val="24"/>
              </w:rPr>
              <w:t xml:space="preserve"> </w:t>
            </w:r>
            <w:r w:rsidR="006612B1">
              <w:rPr>
                <w:color w:val="000000"/>
                <w:sz w:val="24"/>
                <w:szCs w:val="24"/>
              </w:rPr>
              <w:t>assistance to</w:t>
            </w:r>
            <w:r w:rsidR="00CD3604" w:rsidRPr="00CD3604">
              <w:rPr>
                <w:color w:val="000000"/>
                <w:sz w:val="24"/>
                <w:szCs w:val="24"/>
              </w:rPr>
              <w:t xml:space="preserve"> the </w:t>
            </w:r>
            <w:r w:rsidR="00AE5E25">
              <w:rPr>
                <w:color w:val="000000"/>
                <w:sz w:val="24"/>
                <w:szCs w:val="24"/>
              </w:rPr>
              <w:t>COO</w:t>
            </w:r>
            <w:r w:rsidR="006612B1">
              <w:rPr>
                <w:color w:val="000000"/>
                <w:sz w:val="24"/>
                <w:szCs w:val="24"/>
              </w:rPr>
              <w:t xml:space="preserve">. </w:t>
            </w:r>
          </w:p>
          <w:p w14:paraId="3ABA237C" w14:textId="77777777" w:rsidR="00CD3604" w:rsidRPr="00CD3604" w:rsidRDefault="00CD3604" w:rsidP="00CD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both"/>
              <w:rPr>
                <w:color w:val="000000"/>
                <w:sz w:val="24"/>
                <w:szCs w:val="24"/>
              </w:rPr>
            </w:pPr>
            <w:r w:rsidRPr="00CD3604">
              <w:rPr>
                <w:color w:val="000000"/>
                <w:sz w:val="24"/>
                <w:szCs w:val="24"/>
              </w:rPr>
              <w:t xml:space="preserve">The Executive Assistant possesses qualities such as promptness, organization, attention to detail, flexibility, patience, and determination.  </w:t>
            </w:r>
          </w:p>
          <w:p w14:paraId="3ABA237D" w14:textId="77777777" w:rsidR="00CD3604" w:rsidRPr="00CD3604" w:rsidRDefault="00CD3604" w:rsidP="00CD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both"/>
              <w:rPr>
                <w:color w:val="000000"/>
                <w:sz w:val="24"/>
                <w:szCs w:val="24"/>
              </w:rPr>
            </w:pPr>
            <w:r w:rsidRPr="00CD3604">
              <w:rPr>
                <w:color w:val="000000"/>
                <w:sz w:val="24"/>
                <w:szCs w:val="24"/>
              </w:rPr>
              <w:t xml:space="preserve">In this </w:t>
            </w:r>
            <w:r w:rsidR="009A5084">
              <w:rPr>
                <w:color w:val="000000"/>
                <w:sz w:val="24"/>
                <w:szCs w:val="24"/>
              </w:rPr>
              <w:t>role</w:t>
            </w:r>
            <w:r w:rsidRPr="00CD3604">
              <w:rPr>
                <w:color w:val="000000"/>
                <w:sz w:val="24"/>
                <w:szCs w:val="24"/>
              </w:rPr>
              <w:t xml:space="preserve">, you will work well both independently and on a team.  </w:t>
            </w:r>
          </w:p>
          <w:p w14:paraId="3ABA237F" w14:textId="3F85B464" w:rsidR="00CD3604" w:rsidRDefault="00CD3604" w:rsidP="00CD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both"/>
              <w:rPr>
                <w:color w:val="000000"/>
                <w:sz w:val="24"/>
                <w:szCs w:val="24"/>
              </w:rPr>
            </w:pPr>
            <w:r w:rsidRPr="00CD3604">
              <w:rPr>
                <w:color w:val="000000"/>
                <w:sz w:val="24"/>
                <w:szCs w:val="24"/>
              </w:rPr>
              <w:t xml:space="preserve">Your daily routines include interaction with employees of all levels, external partners, and company clients.  </w:t>
            </w:r>
          </w:p>
        </w:tc>
      </w:tr>
    </w:tbl>
    <w:p w14:paraId="3ABA2381" w14:textId="77777777" w:rsidR="009054E3" w:rsidRDefault="009054E3" w:rsidP="009261E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ABA2382" w14:textId="77777777" w:rsidR="009054E3" w:rsidRDefault="009054E3" w:rsidP="009261E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2"/>
        <w:tblW w:w="10634" w:type="dxa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7"/>
        <w:gridCol w:w="8297"/>
      </w:tblGrid>
      <w:tr w:rsidR="009054E3" w14:paraId="3ABA2384" w14:textId="77777777">
        <w:trPr>
          <w:trHeight w:val="400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2383" w14:textId="77777777" w:rsidR="009054E3" w:rsidRDefault="00D90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REQUIRED QUALIFICATIONS</w:t>
            </w:r>
          </w:p>
        </w:tc>
      </w:tr>
      <w:tr w:rsidR="009054E3" w14:paraId="3ABA2386" w14:textId="77777777">
        <w:trPr>
          <w:trHeight w:val="346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2385" w14:textId="77777777" w:rsidR="009054E3" w:rsidRDefault="00D90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Education</w:t>
            </w:r>
          </w:p>
        </w:tc>
      </w:tr>
      <w:tr w:rsidR="009054E3" w14:paraId="3ABA238A" w14:textId="77777777">
        <w:trPr>
          <w:trHeight w:val="832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2387" w14:textId="77777777" w:rsidR="009054E3" w:rsidRDefault="00D90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High School Diploma</w:t>
            </w:r>
          </w:p>
          <w:p w14:paraId="3ABA2389" w14:textId="3F3C88CB" w:rsidR="009054E3" w:rsidRDefault="003E7B9F" w:rsidP="0056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Administrativ</w:t>
            </w:r>
            <w:r w:rsidR="00942C0F">
              <w:rPr>
                <w:color w:val="000000"/>
                <w:sz w:val="24"/>
                <w:szCs w:val="24"/>
              </w:rPr>
              <w:t>e</w:t>
            </w:r>
            <w:r w:rsidR="00D901FF">
              <w:rPr>
                <w:color w:val="000000"/>
                <w:sz w:val="24"/>
                <w:szCs w:val="24"/>
              </w:rPr>
              <w:t xml:space="preserve"> management careers</w:t>
            </w:r>
            <w:r w:rsidR="003E2D6D">
              <w:rPr>
                <w:color w:val="000000"/>
                <w:sz w:val="24"/>
                <w:szCs w:val="24"/>
              </w:rPr>
              <w:t xml:space="preserve">, </w:t>
            </w:r>
            <w:r w:rsidR="001535A6">
              <w:rPr>
                <w:color w:val="000000"/>
                <w:sz w:val="24"/>
                <w:szCs w:val="24"/>
              </w:rPr>
              <w:t xml:space="preserve">or a </w:t>
            </w:r>
            <w:r w:rsidR="001535A6">
              <w:rPr>
                <w:sz w:val="24"/>
                <w:szCs w:val="24"/>
              </w:rPr>
              <w:t>Degree in Communications, Marketing, or related to Digital Marketing</w:t>
            </w:r>
          </w:p>
        </w:tc>
      </w:tr>
      <w:tr w:rsidR="009054E3" w14:paraId="3ABA238C" w14:textId="77777777">
        <w:trPr>
          <w:trHeight w:val="345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238B" w14:textId="77777777" w:rsidR="009054E3" w:rsidRDefault="00D901FF" w:rsidP="0094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Training or E</w:t>
            </w:r>
            <w:r w:rsidR="00942C0F">
              <w:rPr>
                <w:b/>
                <w:color w:val="000000"/>
                <w:sz w:val="24"/>
                <w:szCs w:val="24"/>
              </w:rPr>
              <w:t>xpertise</w:t>
            </w:r>
          </w:p>
        </w:tc>
      </w:tr>
      <w:tr w:rsidR="009054E3" w14:paraId="3ABA2390" w14:textId="77777777">
        <w:trPr>
          <w:trHeight w:val="556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238D" w14:textId="77777777" w:rsidR="00BD1F4A" w:rsidRDefault="00D901FF" w:rsidP="00D76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High English level</w:t>
            </w:r>
            <w:r w:rsidR="00BD1F4A">
              <w:rPr>
                <w:color w:val="000000"/>
                <w:sz w:val="24"/>
                <w:szCs w:val="24"/>
              </w:rPr>
              <w:t xml:space="preserve"> (Well spoken, well written)</w:t>
            </w:r>
          </w:p>
          <w:p w14:paraId="3ABA238E" w14:textId="77777777" w:rsidR="009054E3" w:rsidRDefault="00BD5BEB" w:rsidP="00D76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Strong Microsoft Office skills </w:t>
            </w:r>
          </w:p>
          <w:p w14:paraId="3ABA238F" w14:textId="77777777" w:rsidR="00563B47" w:rsidRDefault="00563B47" w:rsidP="00D76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"/>
              <w:rPr>
                <w:color w:val="000000"/>
                <w:sz w:val="24"/>
                <w:szCs w:val="24"/>
              </w:rPr>
            </w:pPr>
          </w:p>
        </w:tc>
      </w:tr>
      <w:tr w:rsidR="009054E3" w14:paraId="3ABA2394" w14:textId="77777777">
        <w:trPr>
          <w:trHeight w:val="583"/>
        </w:trPr>
        <w:tc>
          <w:tcPr>
            <w:tcW w:w="2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2391" w14:textId="77777777" w:rsidR="009054E3" w:rsidRDefault="00D901FF" w:rsidP="00D76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Experience </w:t>
            </w:r>
          </w:p>
        </w:tc>
        <w:tc>
          <w:tcPr>
            <w:tcW w:w="8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2392" w14:textId="77777777" w:rsidR="009054E3" w:rsidRDefault="00942C0F" w:rsidP="0094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901FF">
              <w:rPr>
                <w:color w:val="000000"/>
                <w:sz w:val="24"/>
                <w:szCs w:val="24"/>
              </w:rPr>
              <w:t xml:space="preserve">+ </w:t>
            </w:r>
            <w:r>
              <w:rPr>
                <w:color w:val="000000"/>
                <w:sz w:val="24"/>
                <w:szCs w:val="24"/>
              </w:rPr>
              <w:t>years</w:t>
            </w:r>
            <w:r w:rsidR="00D901FF">
              <w:rPr>
                <w:color w:val="000000"/>
                <w:sz w:val="24"/>
                <w:szCs w:val="24"/>
              </w:rPr>
              <w:t xml:space="preserve"> of executive</w:t>
            </w:r>
            <w:r>
              <w:rPr>
                <w:color w:val="000000"/>
                <w:sz w:val="24"/>
                <w:szCs w:val="24"/>
              </w:rPr>
              <w:t xml:space="preserve"> and administrative</w:t>
            </w:r>
            <w:r w:rsidR="00D901FF">
              <w:rPr>
                <w:color w:val="000000"/>
                <w:sz w:val="24"/>
                <w:szCs w:val="24"/>
              </w:rPr>
              <w:t xml:space="preserve"> support</w:t>
            </w:r>
            <w:r w:rsidR="00BD5BEB">
              <w:rPr>
                <w:color w:val="000000"/>
                <w:sz w:val="24"/>
                <w:szCs w:val="24"/>
              </w:rPr>
              <w:t xml:space="preserve"> (Desirable remotely)</w:t>
            </w:r>
          </w:p>
          <w:p w14:paraId="3ABA2393" w14:textId="4EEBD3F4" w:rsidR="00BD5BEB" w:rsidRDefault="00A533C7" w:rsidP="00747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handling social media and content creation</w:t>
            </w:r>
          </w:p>
        </w:tc>
      </w:tr>
    </w:tbl>
    <w:p w14:paraId="3ABA2395" w14:textId="77777777" w:rsidR="009054E3" w:rsidRDefault="009054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ABA2396" w14:textId="77777777" w:rsidR="009054E3" w:rsidRDefault="009054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3"/>
        <w:tblW w:w="10634" w:type="dxa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34"/>
      </w:tblGrid>
      <w:tr w:rsidR="009054E3" w14:paraId="3ABA2398" w14:textId="77777777">
        <w:trPr>
          <w:trHeight w:val="343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2397" w14:textId="77777777" w:rsidR="009054E3" w:rsidRDefault="00D90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JOB FUNCTIONS</w:t>
            </w:r>
          </w:p>
        </w:tc>
      </w:tr>
      <w:tr w:rsidR="002E501E" w14:paraId="2679BF72" w14:textId="77777777">
        <w:trPr>
          <w:trHeight w:val="343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E9C94" w14:textId="2F25AAE0" w:rsidR="002E501E" w:rsidRDefault="00B96117" w:rsidP="00B96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Content creation for </w:t>
            </w:r>
            <w:r w:rsidR="008D2933">
              <w:rPr>
                <w:sz w:val="24"/>
                <w:szCs w:val="24"/>
              </w:rPr>
              <w:t>social media and website.</w:t>
            </w:r>
          </w:p>
        </w:tc>
      </w:tr>
      <w:tr w:rsidR="002E501E" w14:paraId="2EBD9805" w14:textId="77777777">
        <w:trPr>
          <w:trHeight w:val="343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51184" w14:textId="7C968B9E" w:rsidR="002E501E" w:rsidRDefault="00682A5C" w:rsidP="00682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Manage online marketing campaigns including ad copywriting and testing, bid management, landing page optimization, budget management, creative testing, etc.</w:t>
            </w:r>
          </w:p>
        </w:tc>
      </w:tr>
      <w:tr w:rsidR="0015726A" w14:paraId="369588F6" w14:textId="77777777">
        <w:trPr>
          <w:trHeight w:val="343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F6C2A" w14:textId="676BDE57" w:rsidR="0015726A" w:rsidRDefault="006B1B85" w:rsidP="00682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Research, collect</w:t>
            </w:r>
            <w:r w:rsidR="00A5476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and analyze data, leverage internal and external resources, and data sources to report on successes and actionable opportunities for the online marketing campaigns</w:t>
            </w:r>
          </w:p>
        </w:tc>
      </w:tr>
      <w:tr w:rsidR="00192A0A" w14:paraId="24B86247" w14:textId="77777777">
        <w:trPr>
          <w:trHeight w:val="343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BA010" w14:textId="4AD5F60F" w:rsidR="00192A0A" w:rsidRDefault="00192A0A" w:rsidP="00192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Generate and disseminate management reporting to ensure that the wider team is aware of campaign performance trends</w:t>
            </w:r>
          </w:p>
        </w:tc>
      </w:tr>
      <w:tr w:rsidR="00192A0A" w14:paraId="3ABA239A" w14:textId="77777777">
        <w:trPr>
          <w:trHeight w:val="556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2399" w14:textId="7116D5D8" w:rsidR="00192A0A" w:rsidRDefault="00192A0A" w:rsidP="00192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color w:val="000000"/>
                <w:sz w:val="24"/>
                <w:szCs w:val="24"/>
              </w:rPr>
            </w:pPr>
            <w:r w:rsidRPr="004A4746">
              <w:rPr>
                <w:color w:val="000000"/>
                <w:sz w:val="24"/>
                <w:szCs w:val="24"/>
              </w:rPr>
              <w:lastRenderedPageBreak/>
              <w:t>Provide support throughout all areas</w:t>
            </w:r>
            <w:r>
              <w:rPr>
                <w:color w:val="000000"/>
                <w:sz w:val="24"/>
                <w:szCs w:val="24"/>
              </w:rPr>
              <w:t xml:space="preserve"> of </w:t>
            </w:r>
            <w:r w:rsidRPr="004A4746">
              <w:rPr>
                <w:color w:val="000000"/>
                <w:sz w:val="24"/>
                <w:szCs w:val="24"/>
              </w:rPr>
              <w:t xml:space="preserve">promotional strategies which </w:t>
            </w:r>
            <w:r>
              <w:rPr>
                <w:color w:val="000000"/>
                <w:sz w:val="24"/>
                <w:szCs w:val="24"/>
              </w:rPr>
              <w:t>include</w:t>
            </w:r>
            <w:r w:rsidRPr="004A4746">
              <w:rPr>
                <w:color w:val="000000"/>
                <w:sz w:val="24"/>
                <w:szCs w:val="24"/>
              </w:rPr>
              <w:t xml:space="preserve"> reaching out through social media</w:t>
            </w:r>
          </w:p>
        </w:tc>
      </w:tr>
      <w:tr w:rsidR="00192A0A" w14:paraId="3ABA239C" w14:textId="77777777" w:rsidTr="00AE5E25">
        <w:trPr>
          <w:trHeight w:val="254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239B" w14:textId="62DC7D94" w:rsidR="00192A0A" w:rsidRDefault="00192A0A" w:rsidP="00192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Keep reminders for the </w:t>
            </w:r>
            <w:r w:rsidR="00AE5E25">
              <w:rPr>
                <w:sz w:val="24"/>
                <w:szCs w:val="24"/>
              </w:rPr>
              <w:t>COO</w:t>
            </w:r>
            <w:r>
              <w:rPr>
                <w:sz w:val="24"/>
                <w:szCs w:val="24"/>
              </w:rPr>
              <w:t xml:space="preserve">’s meetings and events </w:t>
            </w:r>
          </w:p>
        </w:tc>
      </w:tr>
      <w:tr w:rsidR="00AE5E25" w14:paraId="7EB7703C" w14:textId="77777777" w:rsidTr="00AE5E25">
        <w:trPr>
          <w:trHeight w:val="317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975C2" w14:textId="397101E4" w:rsidR="00AE5E25" w:rsidRDefault="00AE5E25" w:rsidP="00192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Payroll Data Entry.</w:t>
            </w:r>
          </w:p>
        </w:tc>
      </w:tr>
      <w:tr w:rsidR="008D2933" w14:paraId="19A90C27" w14:textId="77777777" w:rsidTr="00AE5E25">
        <w:trPr>
          <w:trHeight w:val="317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3B23A" w14:textId="6BFF9FBA" w:rsidR="008D2933" w:rsidRDefault="008D2933" w:rsidP="00192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Drafting Contracts.</w:t>
            </w:r>
          </w:p>
        </w:tc>
      </w:tr>
      <w:tr w:rsidR="00192A0A" w14:paraId="3ABA239E" w14:textId="77777777" w:rsidTr="00AE5E25">
        <w:trPr>
          <w:trHeight w:val="317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239D" w14:textId="2D40329C" w:rsidR="00192A0A" w:rsidRDefault="00192A0A" w:rsidP="00192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Manage and assist the </w:t>
            </w:r>
            <w:r w:rsidR="00AE5E25">
              <w:rPr>
                <w:sz w:val="24"/>
                <w:szCs w:val="24"/>
              </w:rPr>
              <w:t>COO</w:t>
            </w:r>
            <w:r>
              <w:rPr>
                <w:sz w:val="24"/>
                <w:szCs w:val="24"/>
              </w:rPr>
              <w:t xml:space="preserve">’s projects </w:t>
            </w:r>
          </w:p>
        </w:tc>
      </w:tr>
      <w:tr w:rsidR="00192A0A" w14:paraId="3ABA23A0" w14:textId="77777777" w:rsidTr="00AE5E25">
        <w:trPr>
          <w:trHeight w:val="227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239F" w14:textId="77777777" w:rsidR="00192A0A" w:rsidRDefault="00192A0A" w:rsidP="00192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sz w:val="24"/>
                <w:szCs w:val="24"/>
              </w:rPr>
            </w:pPr>
            <w:r w:rsidRPr="00E07195">
              <w:rPr>
                <w:sz w:val="24"/>
                <w:szCs w:val="24"/>
              </w:rPr>
              <w:t>Manage the coordination and logistics of both internal and external meetings</w:t>
            </w:r>
            <w:r>
              <w:rPr>
                <w:sz w:val="24"/>
                <w:szCs w:val="24"/>
              </w:rPr>
              <w:t xml:space="preserve"> and events.</w:t>
            </w:r>
          </w:p>
        </w:tc>
      </w:tr>
      <w:tr w:rsidR="00192A0A" w14:paraId="3ABA23A2" w14:textId="77777777" w:rsidTr="00AE5E25">
        <w:trPr>
          <w:trHeight w:val="191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23A1" w14:textId="0E37754E" w:rsidR="00192A0A" w:rsidRDefault="00192A0A" w:rsidP="00192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Ordering and purchasing merchandise on behalf of the </w:t>
            </w:r>
            <w:r w:rsidR="00AE5E25">
              <w:rPr>
                <w:sz w:val="24"/>
                <w:szCs w:val="24"/>
              </w:rPr>
              <w:t>COO</w:t>
            </w:r>
            <w:r>
              <w:rPr>
                <w:sz w:val="24"/>
                <w:szCs w:val="24"/>
              </w:rPr>
              <w:t xml:space="preserve"> as requested</w:t>
            </w:r>
          </w:p>
        </w:tc>
      </w:tr>
      <w:tr w:rsidR="00192A0A" w14:paraId="3ABA23A4" w14:textId="77777777">
        <w:trPr>
          <w:trHeight w:val="556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23A3" w14:textId="77777777" w:rsidR="00192A0A" w:rsidRDefault="00192A0A" w:rsidP="00192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sz w:val="24"/>
                <w:szCs w:val="24"/>
              </w:rPr>
            </w:pPr>
            <w:r w:rsidRPr="002C55B1">
              <w:rPr>
                <w:sz w:val="24"/>
                <w:szCs w:val="24"/>
              </w:rPr>
              <w:t>Screen incoming calls and determine the level of priority, while using caution in dispensing information</w:t>
            </w:r>
          </w:p>
        </w:tc>
      </w:tr>
      <w:tr w:rsidR="00192A0A" w14:paraId="3ABA23A6" w14:textId="77777777" w:rsidTr="00AE5E25">
        <w:trPr>
          <w:trHeight w:val="191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23A5" w14:textId="0E46E327" w:rsidR="00192A0A" w:rsidRDefault="00192A0A" w:rsidP="00192A0A">
            <w:pPr>
              <w:widowControl w:val="0"/>
              <w:spacing w:line="229" w:lineRule="auto"/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Create, </w:t>
            </w:r>
            <w:r w:rsidR="00AE5E25">
              <w:rPr>
                <w:sz w:val="24"/>
                <w:szCs w:val="24"/>
              </w:rPr>
              <w:t>edit,</w:t>
            </w:r>
            <w:r>
              <w:rPr>
                <w:sz w:val="24"/>
                <w:szCs w:val="24"/>
              </w:rPr>
              <w:t xml:space="preserve"> and assist with all the meeting presentations (PowerPoints, PDF, </w:t>
            </w:r>
            <w:r w:rsidRPr="0055797C">
              <w:rPr>
                <w:sz w:val="24"/>
                <w:szCs w:val="24"/>
              </w:rPr>
              <w:t>spreadsheets</w:t>
            </w:r>
            <w:r>
              <w:rPr>
                <w:sz w:val="24"/>
                <w:szCs w:val="24"/>
              </w:rPr>
              <w:t>)</w:t>
            </w:r>
          </w:p>
        </w:tc>
      </w:tr>
      <w:tr w:rsidR="00192A0A" w14:paraId="3ABA23A8" w14:textId="77777777">
        <w:trPr>
          <w:trHeight w:val="559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23A7" w14:textId="77777777" w:rsidR="00192A0A" w:rsidRDefault="00192A0A" w:rsidP="00192A0A">
            <w:pPr>
              <w:widowControl w:val="0"/>
              <w:spacing w:line="229" w:lineRule="auto"/>
              <w:ind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Arrange travels to ensure consistency in obtaining necessary travel documents including Visa/passport while maintaining expenses/credit card reconciliations necessary</w:t>
            </w:r>
          </w:p>
        </w:tc>
      </w:tr>
      <w:tr w:rsidR="00192A0A" w14:paraId="3ABA23AA" w14:textId="77777777" w:rsidTr="00AE5E25">
        <w:trPr>
          <w:trHeight w:val="371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23A9" w14:textId="77777777" w:rsidR="00192A0A" w:rsidRDefault="00192A0A" w:rsidP="00192A0A">
            <w:pPr>
              <w:widowControl w:val="0"/>
              <w:spacing w:line="229" w:lineRule="auto"/>
              <w:ind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C12513">
              <w:rPr>
                <w:sz w:val="24"/>
                <w:szCs w:val="24"/>
              </w:rPr>
              <w:t>andle regular activities without prompting, and advise in advance of any issues or delays</w:t>
            </w:r>
          </w:p>
        </w:tc>
      </w:tr>
      <w:tr w:rsidR="00192A0A" w14:paraId="3ABA23AC" w14:textId="77777777">
        <w:trPr>
          <w:trHeight w:val="559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23AB" w14:textId="77777777" w:rsidR="00192A0A" w:rsidRDefault="00192A0A" w:rsidP="00192A0A">
            <w:pPr>
              <w:widowControl w:val="0"/>
              <w:spacing w:line="229" w:lineRule="auto"/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Draft and prepare routine and advanced correspondence including emails, presentations, and reports. Review outgoing correspondence for accuracy, format consistency, signatures, and conformance with executive procedures</w:t>
            </w:r>
          </w:p>
        </w:tc>
      </w:tr>
      <w:tr w:rsidR="00192A0A" w14:paraId="3ABA23AE" w14:textId="77777777">
        <w:trPr>
          <w:trHeight w:val="559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23AD" w14:textId="77777777" w:rsidR="00192A0A" w:rsidRDefault="00192A0A" w:rsidP="00192A0A">
            <w:pPr>
              <w:widowControl w:val="0"/>
              <w:spacing w:line="229" w:lineRule="auto"/>
              <w:ind w:right="4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Balance multiple deadlines, schedule appointments, plan leadership meetings, capture and report out meeting minutes and maintain complex and changing calendars</w:t>
            </w:r>
          </w:p>
        </w:tc>
      </w:tr>
      <w:tr w:rsidR="00192A0A" w14:paraId="3ABA23B0" w14:textId="77777777">
        <w:trPr>
          <w:trHeight w:val="559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23AF" w14:textId="77777777" w:rsidR="00192A0A" w:rsidRDefault="00192A0A" w:rsidP="00192A0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management, with the ability to prioritize time-sensitive matters. </w:t>
            </w:r>
            <w:r w:rsidRPr="00087E4B">
              <w:rPr>
                <w:sz w:val="24"/>
                <w:szCs w:val="24"/>
              </w:rPr>
              <w:t>Produce high-quality emails and messages to individuals at all levels of the organization</w:t>
            </w:r>
            <w:r>
              <w:rPr>
                <w:sz w:val="24"/>
                <w:szCs w:val="24"/>
              </w:rPr>
              <w:t xml:space="preserve"> and external clients.</w:t>
            </w:r>
          </w:p>
        </w:tc>
      </w:tr>
      <w:tr w:rsidR="00192A0A" w14:paraId="3ABA23B2" w14:textId="77777777">
        <w:trPr>
          <w:trHeight w:val="559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23B1" w14:textId="78F901F9" w:rsidR="00192A0A" w:rsidRDefault="00192A0A" w:rsidP="00192A0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Conserves time by completing research, capturing timelines, and responding to requests on behalf of the </w:t>
            </w:r>
            <w:r w:rsidR="00AE5E25">
              <w:rPr>
                <w:rFonts w:eastAsia="Times New Roman"/>
                <w:color w:val="000000"/>
                <w:sz w:val="24"/>
                <w:szCs w:val="24"/>
              </w:rPr>
              <w:t>COO</w:t>
            </w:r>
            <w:r w:rsidR="00C403C5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3ABA23B8" w14:textId="77777777" w:rsidR="009054E3" w:rsidRDefault="009054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ABA23BD" w14:textId="77777777" w:rsidR="009054E3" w:rsidRDefault="009054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ABA23BE" w14:textId="77777777" w:rsidR="009054E3" w:rsidRDefault="009054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5"/>
        <w:tblW w:w="10634" w:type="dxa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34"/>
      </w:tblGrid>
      <w:tr w:rsidR="009054E3" w14:paraId="3ABA23C0" w14:textId="77777777">
        <w:trPr>
          <w:trHeight w:val="345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23BF" w14:textId="77777777" w:rsidR="009054E3" w:rsidRDefault="00D90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REQUIRED SKILLS</w:t>
            </w:r>
          </w:p>
        </w:tc>
      </w:tr>
      <w:tr w:rsidR="003672DE" w14:paraId="12179900" w14:textId="77777777">
        <w:trPr>
          <w:trHeight w:val="343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EB58D" w14:textId="20ADC14F" w:rsidR="003672DE" w:rsidRDefault="003672DE" w:rsidP="00BD1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3672DE">
              <w:rPr>
                <w:color w:val="000000"/>
                <w:sz w:val="24"/>
                <w:szCs w:val="24"/>
              </w:rPr>
              <w:t>We are looking for a person with a passion for marketing and a vocation for support.</w:t>
            </w:r>
          </w:p>
        </w:tc>
      </w:tr>
      <w:tr w:rsidR="009054E3" w14:paraId="3ABA23C2" w14:textId="77777777">
        <w:trPr>
          <w:trHeight w:val="343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23C1" w14:textId="0A801F56" w:rsidR="009054E3" w:rsidRDefault="00BD1F4A" w:rsidP="00BD1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901FF">
              <w:rPr>
                <w:color w:val="000000"/>
                <w:sz w:val="24"/>
                <w:szCs w:val="24"/>
              </w:rPr>
              <w:t xml:space="preserve">+ </w:t>
            </w:r>
            <w:r>
              <w:rPr>
                <w:color w:val="000000"/>
                <w:sz w:val="24"/>
                <w:szCs w:val="24"/>
              </w:rPr>
              <w:t>years</w:t>
            </w:r>
            <w:r w:rsidR="00D901FF">
              <w:rPr>
                <w:color w:val="000000"/>
                <w:sz w:val="24"/>
                <w:szCs w:val="24"/>
              </w:rPr>
              <w:t xml:space="preserve"> of executive </w:t>
            </w:r>
            <w:r>
              <w:rPr>
                <w:color w:val="000000"/>
                <w:sz w:val="24"/>
                <w:szCs w:val="24"/>
              </w:rPr>
              <w:t xml:space="preserve">and administrative </w:t>
            </w:r>
            <w:r w:rsidR="00D901FF">
              <w:rPr>
                <w:color w:val="000000"/>
                <w:sz w:val="24"/>
                <w:szCs w:val="24"/>
              </w:rPr>
              <w:t>support</w:t>
            </w:r>
            <w:r w:rsidR="001320B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6610D" w14:paraId="2151FF27" w14:textId="77777777">
        <w:trPr>
          <w:trHeight w:val="343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B5CC0" w14:textId="341CC769" w:rsidR="0096610D" w:rsidRDefault="00453208" w:rsidP="00BE7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1+</w:t>
            </w:r>
            <w:r w:rsidR="0096610D">
              <w:rPr>
                <w:color w:val="000000"/>
                <w:sz w:val="24"/>
                <w:szCs w:val="24"/>
              </w:rPr>
              <w:t xml:space="preserve"> years </w:t>
            </w:r>
            <w:r w:rsidRPr="00453208">
              <w:rPr>
                <w:color w:val="000000"/>
                <w:sz w:val="24"/>
                <w:szCs w:val="24"/>
              </w:rPr>
              <w:t>of experience in using digital marketing analytics tools to measure campaign performance (Google Analytics, Google Data Studio, etc.)</w:t>
            </w:r>
          </w:p>
        </w:tc>
      </w:tr>
      <w:tr w:rsidR="009054E3" w14:paraId="3ABA23C4" w14:textId="77777777">
        <w:trPr>
          <w:trHeight w:val="345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23C3" w14:textId="77777777" w:rsidR="009054E3" w:rsidRDefault="00D90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Excellent use of grammar and punctuation</w:t>
            </w:r>
            <w:r w:rsidR="00362A85">
              <w:rPr>
                <w:color w:val="000000"/>
                <w:sz w:val="24"/>
                <w:szCs w:val="24"/>
              </w:rPr>
              <w:t>.</w:t>
            </w:r>
            <w:r w:rsidR="00362A85">
              <w:t xml:space="preserve"> </w:t>
            </w:r>
            <w:r w:rsidR="00362A85" w:rsidRPr="00362A85">
              <w:rPr>
                <w:color w:val="000000"/>
                <w:sz w:val="24"/>
                <w:szCs w:val="24"/>
              </w:rPr>
              <w:t>Strong interpersonal, written, and oral communication skills</w:t>
            </w:r>
            <w:r>
              <w:rPr>
                <w:color w:val="000000"/>
                <w:sz w:val="24"/>
                <w:szCs w:val="24"/>
              </w:rPr>
              <w:t xml:space="preserve"> (English)</w:t>
            </w:r>
          </w:p>
        </w:tc>
      </w:tr>
      <w:tr w:rsidR="009054E3" w14:paraId="3ABA23C6" w14:textId="77777777">
        <w:trPr>
          <w:trHeight w:val="345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23C5" w14:textId="5671C3D5" w:rsidR="009054E3" w:rsidRDefault="00362A85" w:rsidP="00362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Driven, proactive thinker, h</w:t>
            </w:r>
            <w:r w:rsidR="00D901FF">
              <w:rPr>
                <w:color w:val="000000"/>
                <w:sz w:val="24"/>
                <w:szCs w:val="24"/>
              </w:rPr>
              <w:t>ighly organized with exceptional communication skills</w:t>
            </w:r>
            <w:r w:rsidR="0064538F">
              <w:rPr>
                <w:color w:val="000000"/>
                <w:sz w:val="24"/>
                <w:szCs w:val="24"/>
              </w:rPr>
              <w:t>,</w:t>
            </w:r>
            <w:r w:rsidR="00D901FF">
              <w:rPr>
                <w:color w:val="000000"/>
                <w:sz w:val="24"/>
                <w:szCs w:val="24"/>
              </w:rPr>
              <w:t xml:space="preserve"> and fully capable </w:t>
            </w:r>
            <w:r w:rsidR="00AE5E25">
              <w:rPr>
                <w:color w:val="000000"/>
                <w:sz w:val="24"/>
                <w:szCs w:val="24"/>
              </w:rPr>
              <w:t>of taking</w:t>
            </w:r>
            <w:r w:rsidR="00D901FF">
              <w:rPr>
                <w:color w:val="000000"/>
                <w:sz w:val="24"/>
                <w:szCs w:val="24"/>
              </w:rPr>
              <w:t xml:space="preserve"> initiative, </w:t>
            </w:r>
            <w:r w:rsidR="002C3BA1">
              <w:rPr>
                <w:color w:val="000000"/>
                <w:sz w:val="24"/>
                <w:szCs w:val="24"/>
              </w:rPr>
              <w:t>managing</w:t>
            </w:r>
            <w:r w:rsidR="00D901FF">
              <w:rPr>
                <w:color w:val="000000"/>
                <w:sz w:val="24"/>
                <w:szCs w:val="24"/>
              </w:rPr>
              <w:t xml:space="preserve"> and oversee a variety of </w:t>
            </w:r>
            <w:r w:rsidR="003672DE">
              <w:rPr>
                <w:color w:val="000000"/>
                <w:sz w:val="24"/>
                <w:szCs w:val="24"/>
              </w:rPr>
              <w:t>high-priority</w:t>
            </w:r>
            <w:r w:rsidR="00D901FF">
              <w:rPr>
                <w:color w:val="000000"/>
                <w:sz w:val="24"/>
                <w:szCs w:val="24"/>
              </w:rPr>
              <w:t xml:space="preserve"> projects from multiple management and professional levels successfully with minimal direction</w:t>
            </w:r>
          </w:p>
        </w:tc>
      </w:tr>
      <w:tr w:rsidR="009054E3" w14:paraId="3ABA23C8" w14:textId="77777777">
        <w:trPr>
          <w:trHeight w:val="345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23C7" w14:textId="77777777" w:rsidR="009054E3" w:rsidRDefault="00D90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Proficient with Microsoft Office suites (Word, Excel, PowerPoint, Outlook)</w:t>
            </w:r>
          </w:p>
        </w:tc>
      </w:tr>
      <w:tr w:rsidR="00F127BD" w14:paraId="3ABA23CA" w14:textId="77777777">
        <w:trPr>
          <w:trHeight w:val="345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23C9" w14:textId="77777777" w:rsidR="00F127BD" w:rsidRDefault="00F12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Experience in handling confidential and sensitive materials with discretion</w:t>
            </w:r>
          </w:p>
        </w:tc>
      </w:tr>
      <w:tr w:rsidR="00F127BD" w14:paraId="3ABA23CC" w14:textId="77777777">
        <w:trPr>
          <w:trHeight w:val="345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23CB" w14:textId="3E5C74F8" w:rsidR="00F127BD" w:rsidRDefault="00F12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Very Patient, Responsible, </w:t>
            </w:r>
            <w:r w:rsidR="00551321">
              <w:rPr>
                <w:color w:val="000000"/>
                <w:sz w:val="24"/>
                <w:szCs w:val="24"/>
              </w:rPr>
              <w:t>extremely</w:t>
            </w:r>
            <w:r>
              <w:rPr>
                <w:color w:val="000000"/>
                <w:sz w:val="24"/>
                <w:szCs w:val="24"/>
              </w:rPr>
              <w:t xml:space="preserve"> punctual </w:t>
            </w:r>
          </w:p>
        </w:tc>
      </w:tr>
      <w:tr w:rsidR="00E42911" w14:paraId="3ABA23CE" w14:textId="77777777">
        <w:trPr>
          <w:trHeight w:val="345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23CD" w14:textId="77777777" w:rsidR="00E42911" w:rsidRDefault="00837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837C29">
              <w:rPr>
                <w:color w:val="000000"/>
                <w:sz w:val="24"/>
                <w:szCs w:val="24"/>
              </w:rPr>
              <w:t>Tact and good judgment in confidential situations, and proven experience interacting with senior management</w:t>
            </w:r>
          </w:p>
        </w:tc>
      </w:tr>
      <w:tr w:rsidR="00E42911" w14:paraId="3ABA23D0" w14:textId="77777777">
        <w:trPr>
          <w:trHeight w:val="345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23CF" w14:textId="6DBCEE12" w:rsidR="00E42911" w:rsidRDefault="00837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10201C">
              <w:rPr>
                <w:color w:val="000000"/>
                <w:sz w:val="24"/>
                <w:szCs w:val="24"/>
              </w:rPr>
              <w:t>Willing to learn and take on new challenges with a flexible, can-do attitude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ABA23D3" w14:textId="77777777" w:rsidR="009054E3" w:rsidRDefault="009054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ABA23D4" w14:textId="77777777" w:rsidR="009054E3" w:rsidRDefault="009054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6"/>
        <w:tblW w:w="10634" w:type="dxa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34"/>
      </w:tblGrid>
      <w:tr w:rsidR="009054E3" w14:paraId="3ABA23D6" w14:textId="77777777">
        <w:trPr>
          <w:trHeight w:val="403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23D5" w14:textId="77777777" w:rsidR="009054E3" w:rsidRDefault="00D90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WAGE COMPENSATION</w:t>
            </w:r>
          </w:p>
        </w:tc>
      </w:tr>
      <w:tr w:rsidR="009054E3" w14:paraId="3ABA23DF" w14:textId="77777777">
        <w:trPr>
          <w:trHeight w:val="722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23D7" w14:textId="3740F042" w:rsidR="000E2D73" w:rsidRDefault="000E2D73">
            <w:pPr>
              <w:rPr>
                <w:color w:val="000000"/>
                <w:sz w:val="24"/>
                <w:szCs w:val="24"/>
              </w:rPr>
            </w:pPr>
            <w:r w:rsidRPr="00194B3A">
              <w:rPr>
                <w:color w:val="000000"/>
                <w:sz w:val="24"/>
                <w:szCs w:val="24"/>
              </w:rPr>
              <w:t>Salary:  $1,</w:t>
            </w:r>
            <w:r w:rsidR="000500B6">
              <w:rPr>
                <w:color w:val="000000"/>
                <w:sz w:val="24"/>
                <w:szCs w:val="24"/>
              </w:rPr>
              <w:t>2</w:t>
            </w:r>
            <w:r w:rsidRPr="00194B3A">
              <w:rPr>
                <w:color w:val="000000"/>
                <w:sz w:val="24"/>
                <w:szCs w:val="24"/>
              </w:rPr>
              <w:t xml:space="preserve">00 (USD) </w:t>
            </w:r>
            <w:r w:rsidR="000F1AA0" w:rsidRPr="00194B3A">
              <w:rPr>
                <w:color w:val="000000"/>
                <w:sz w:val="24"/>
                <w:szCs w:val="24"/>
              </w:rPr>
              <w:t>Monthly</w:t>
            </w:r>
            <w:r w:rsidR="000F1AA0">
              <w:rPr>
                <w:color w:val="000000"/>
                <w:sz w:val="24"/>
                <w:szCs w:val="24"/>
              </w:rPr>
              <w:t xml:space="preserve"> </w:t>
            </w:r>
          </w:p>
          <w:p w14:paraId="3ABA23D8" w14:textId="77777777" w:rsidR="000E2D73" w:rsidRDefault="000E2D73">
            <w:pPr>
              <w:rPr>
                <w:color w:val="000000"/>
                <w:sz w:val="24"/>
                <w:szCs w:val="24"/>
              </w:rPr>
            </w:pPr>
          </w:p>
          <w:p w14:paraId="3ABA23D9" w14:textId="629B4F27" w:rsidR="000E2D73" w:rsidRDefault="000E2D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Schedule: Monday to Friday </w:t>
            </w:r>
            <w:r w:rsidR="00472245">
              <w:rPr>
                <w:color w:val="000000"/>
                <w:sz w:val="24"/>
                <w:szCs w:val="24"/>
              </w:rPr>
              <w:t xml:space="preserve">from 9:00 </w:t>
            </w:r>
            <w:r w:rsidR="00E44CF8">
              <w:rPr>
                <w:color w:val="000000"/>
                <w:sz w:val="24"/>
                <w:szCs w:val="24"/>
              </w:rPr>
              <w:t>AM –</w:t>
            </w:r>
            <w:r w:rsidR="00472245">
              <w:rPr>
                <w:color w:val="000000"/>
                <w:sz w:val="24"/>
                <w:szCs w:val="24"/>
              </w:rPr>
              <w:t xml:space="preserve"> 6:00 PM</w:t>
            </w:r>
            <w:r w:rsidR="007400F2">
              <w:rPr>
                <w:color w:val="000000"/>
                <w:sz w:val="24"/>
                <w:szCs w:val="24"/>
              </w:rPr>
              <w:t xml:space="preserve"> </w:t>
            </w:r>
          </w:p>
          <w:p w14:paraId="3ABA23DA" w14:textId="77777777" w:rsidR="00787671" w:rsidRDefault="00787671">
            <w:pPr>
              <w:rPr>
                <w:color w:val="000000"/>
                <w:sz w:val="24"/>
                <w:szCs w:val="24"/>
              </w:rPr>
            </w:pPr>
          </w:p>
          <w:p w14:paraId="3ABA23DB" w14:textId="7BC1B1BE" w:rsidR="00787671" w:rsidRPr="00787671" w:rsidRDefault="00787671" w:rsidP="00787671">
            <w:pPr>
              <w:rPr>
                <w:b/>
                <w:color w:val="000000"/>
                <w:sz w:val="24"/>
                <w:szCs w:val="24"/>
              </w:rPr>
            </w:pPr>
            <w:r w:rsidRPr="00787671">
              <w:rPr>
                <w:b/>
                <w:color w:val="000000"/>
                <w:sz w:val="24"/>
                <w:szCs w:val="24"/>
              </w:rPr>
              <w:t xml:space="preserve">However, as an exempt </w:t>
            </w:r>
            <w:r>
              <w:rPr>
                <w:b/>
                <w:color w:val="000000"/>
                <w:sz w:val="24"/>
                <w:szCs w:val="24"/>
              </w:rPr>
              <w:t>employee</w:t>
            </w:r>
            <w:r w:rsidR="00194B3A">
              <w:rPr>
                <w:b/>
                <w:color w:val="000000"/>
                <w:sz w:val="24"/>
                <w:szCs w:val="24"/>
              </w:rPr>
              <w:t>,</w:t>
            </w:r>
            <w:r>
              <w:rPr>
                <w:b/>
                <w:color w:val="000000"/>
                <w:sz w:val="24"/>
                <w:szCs w:val="24"/>
              </w:rPr>
              <w:t xml:space="preserve"> you may be required to </w:t>
            </w:r>
            <w:r w:rsidRPr="00787671">
              <w:rPr>
                <w:b/>
                <w:color w:val="000000"/>
                <w:sz w:val="24"/>
                <w:szCs w:val="24"/>
              </w:rPr>
              <w:t>work beyond these hours from time to time to fulfill your responsibilities as may be necessary.</w:t>
            </w:r>
          </w:p>
          <w:p w14:paraId="3ABA23DC" w14:textId="77777777" w:rsidR="000E2D73" w:rsidRDefault="000E2D73">
            <w:pPr>
              <w:rPr>
                <w:color w:val="000000"/>
                <w:sz w:val="24"/>
                <w:szCs w:val="24"/>
              </w:rPr>
            </w:pPr>
          </w:p>
          <w:p w14:paraId="3ABA23DD" w14:textId="77777777" w:rsidR="009054E3" w:rsidRDefault="00D90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Internet </w:t>
            </w:r>
            <w:r>
              <w:rPr>
                <w:sz w:val="24"/>
                <w:szCs w:val="24"/>
              </w:rPr>
              <w:t>and computer</w:t>
            </w:r>
            <w:r>
              <w:rPr>
                <w:color w:val="000000"/>
                <w:sz w:val="24"/>
                <w:szCs w:val="24"/>
              </w:rPr>
              <w:t xml:space="preserve"> must be covered by the employee</w:t>
            </w:r>
          </w:p>
          <w:p w14:paraId="3ABA23DE" w14:textId="77777777" w:rsidR="009054E3" w:rsidRDefault="00905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3ABA23E0" w14:textId="77777777" w:rsidR="009054E3" w:rsidRDefault="009054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ABA23E1" w14:textId="77777777" w:rsidR="009054E3" w:rsidRDefault="009054E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ABA23E2" w14:textId="77777777" w:rsidR="009054E3" w:rsidRDefault="00D901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sectPr w:rsidR="009054E3">
      <w:pgSz w:w="12240" w:h="15840"/>
      <w:pgMar w:top="283" w:right="619" w:bottom="0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4E3"/>
    <w:rsid w:val="0000361A"/>
    <w:rsid w:val="000500B6"/>
    <w:rsid w:val="00087E4B"/>
    <w:rsid w:val="000E1E72"/>
    <w:rsid w:val="000E2D73"/>
    <w:rsid w:val="000F1AA0"/>
    <w:rsid w:val="0010201C"/>
    <w:rsid w:val="001320BB"/>
    <w:rsid w:val="001535A6"/>
    <w:rsid w:val="0015726A"/>
    <w:rsid w:val="00192A0A"/>
    <w:rsid w:val="00194B3A"/>
    <w:rsid w:val="001F354F"/>
    <w:rsid w:val="00231E3C"/>
    <w:rsid w:val="002C0918"/>
    <w:rsid w:val="002C3BA1"/>
    <w:rsid w:val="002C55B1"/>
    <w:rsid w:val="002E501E"/>
    <w:rsid w:val="00307130"/>
    <w:rsid w:val="00362A85"/>
    <w:rsid w:val="003672DE"/>
    <w:rsid w:val="003C1DC8"/>
    <w:rsid w:val="003E2D6D"/>
    <w:rsid w:val="003E7B9F"/>
    <w:rsid w:val="0043099F"/>
    <w:rsid w:val="00453208"/>
    <w:rsid w:val="004677FC"/>
    <w:rsid w:val="00472245"/>
    <w:rsid w:val="00510794"/>
    <w:rsid w:val="00516FE1"/>
    <w:rsid w:val="005256CD"/>
    <w:rsid w:val="00551321"/>
    <w:rsid w:val="0055797C"/>
    <w:rsid w:val="00560A08"/>
    <w:rsid w:val="00563B47"/>
    <w:rsid w:val="00576531"/>
    <w:rsid w:val="00582793"/>
    <w:rsid w:val="0058366E"/>
    <w:rsid w:val="00585EC0"/>
    <w:rsid w:val="005F3FDB"/>
    <w:rsid w:val="0064538F"/>
    <w:rsid w:val="006612B1"/>
    <w:rsid w:val="00682A5C"/>
    <w:rsid w:val="00685C06"/>
    <w:rsid w:val="006B1B85"/>
    <w:rsid w:val="006E7216"/>
    <w:rsid w:val="006F7AA7"/>
    <w:rsid w:val="007400F2"/>
    <w:rsid w:val="00747B68"/>
    <w:rsid w:val="007578AA"/>
    <w:rsid w:val="00787671"/>
    <w:rsid w:val="007D5F12"/>
    <w:rsid w:val="008251E3"/>
    <w:rsid w:val="00837C29"/>
    <w:rsid w:val="008421B0"/>
    <w:rsid w:val="008C7B61"/>
    <w:rsid w:val="008D2933"/>
    <w:rsid w:val="00901BA2"/>
    <w:rsid w:val="009054E3"/>
    <w:rsid w:val="009261EF"/>
    <w:rsid w:val="00942C0F"/>
    <w:rsid w:val="00951A52"/>
    <w:rsid w:val="0096610D"/>
    <w:rsid w:val="009A5084"/>
    <w:rsid w:val="00A12992"/>
    <w:rsid w:val="00A533C7"/>
    <w:rsid w:val="00A54760"/>
    <w:rsid w:val="00AB1354"/>
    <w:rsid w:val="00AB5AE0"/>
    <w:rsid w:val="00AE5E25"/>
    <w:rsid w:val="00AE7E79"/>
    <w:rsid w:val="00B119A7"/>
    <w:rsid w:val="00B27359"/>
    <w:rsid w:val="00B37CDB"/>
    <w:rsid w:val="00B96117"/>
    <w:rsid w:val="00B97135"/>
    <w:rsid w:val="00BD1F4A"/>
    <w:rsid w:val="00BD5BEB"/>
    <w:rsid w:val="00BE1A8A"/>
    <w:rsid w:val="00BE71BE"/>
    <w:rsid w:val="00C01FBC"/>
    <w:rsid w:val="00C11AEC"/>
    <w:rsid w:val="00C12513"/>
    <w:rsid w:val="00C403C5"/>
    <w:rsid w:val="00C44134"/>
    <w:rsid w:val="00C5025D"/>
    <w:rsid w:val="00C60145"/>
    <w:rsid w:val="00CD3604"/>
    <w:rsid w:val="00CE485E"/>
    <w:rsid w:val="00D24752"/>
    <w:rsid w:val="00D53765"/>
    <w:rsid w:val="00D5419E"/>
    <w:rsid w:val="00D743F5"/>
    <w:rsid w:val="00D762E5"/>
    <w:rsid w:val="00D901FF"/>
    <w:rsid w:val="00DC42F5"/>
    <w:rsid w:val="00DD07E1"/>
    <w:rsid w:val="00E07195"/>
    <w:rsid w:val="00E33D01"/>
    <w:rsid w:val="00E42911"/>
    <w:rsid w:val="00E44CF8"/>
    <w:rsid w:val="00EB70F8"/>
    <w:rsid w:val="00ED02DD"/>
    <w:rsid w:val="00F127BD"/>
    <w:rsid w:val="00F168D9"/>
    <w:rsid w:val="00F4219E"/>
    <w:rsid w:val="00F53504"/>
    <w:rsid w:val="00F5454E"/>
    <w:rsid w:val="00F60988"/>
    <w:rsid w:val="00FC3EB3"/>
    <w:rsid w:val="00FD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BA236E"/>
  <w15:docId w15:val="{EE2DAA55-9088-4B20-AE3C-5E9E8B48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nIOLBl1S0mTLwimJPSMSUyCcyg==">AMUW2mVZDH2FWlVA5m4YOgj4DAat5vWye+K1qBGN4JZuWz36l/MrAQ7kY4PHa/T76TBRWpdSbaDEzNYMc6SEXeYt5zed63cDuqTiPHMKQIYgEDL+sFHrs6s=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32E3F54652BD4B871DB33291C66D27" ma:contentTypeVersion="17" ma:contentTypeDescription="Crear nuevo documento." ma:contentTypeScope="" ma:versionID="b1d33984084dcb9178e508678384a919">
  <xsd:schema xmlns:xsd="http://www.w3.org/2001/XMLSchema" xmlns:xs="http://www.w3.org/2001/XMLSchema" xmlns:p="http://schemas.microsoft.com/office/2006/metadata/properties" xmlns:ns2="1ab536ab-3d4b-4c13-bacb-e3bc5032ed81" xmlns:ns3="889608c8-2678-43ab-a25c-1ec445b8d030" targetNamespace="http://schemas.microsoft.com/office/2006/metadata/properties" ma:root="true" ma:fieldsID="ac7d6536830af5a7d2745bd84d317779" ns2:_="" ns3:_="">
    <xsd:import namespace="1ab536ab-3d4b-4c13-bacb-e3bc5032ed81"/>
    <xsd:import namespace="889608c8-2678-43ab-a25c-1ec445b8d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536ab-3d4b-4c13-bacb-e3bc5032e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cc74ba2-8529-47a2-9b60-080f97467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608c8-2678-43ab-a25c-1ec445b8d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333299-7a16-443b-b4bd-b3d20d65dfc4}" ma:internalName="TaxCatchAll" ma:showField="CatchAllData" ma:web="889608c8-2678-43ab-a25c-1ec445b8d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9608c8-2678-43ab-a25c-1ec445b8d030" xsi:nil="true"/>
    <lcf76f155ced4ddcb4097134ff3c332f xmlns="1ab536ab-3d4b-4c13-bacb-e3bc5032ed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5405407-5B95-4E4C-8D14-F8AE9A447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536ab-3d4b-4c13-bacb-e3bc5032ed81"/>
    <ds:schemaRef ds:uri="889608c8-2678-43ab-a25c-1ec445b8d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81685B-4D1F-4BD2-9CB4-542FB930D3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8C9230-51AB-4BF2-832B-32053E9E685F}">
  <ds:schemaRefs>
    <ds:schemaRef ds:uri="http://schemas.microsoft.com/office/2006/metadata/properties"/>
    <ds:schemaRef ds:uri="http://schemas.microsoft.com/office/infopath/2007/PartnerControls"/>
    <ds:schemaRef ds:uri="889608c8-2678-43ab-a25c-1ec445b8d030"/>
    <ds:schemaRef ds:uri="1ab536ab-3d4b-4c13-bacb-e3bc5032ed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DPV_ColombiaThree</dc:creator>
  <cp:lastModifiedBy>Estefania Diaz</cp:lastModifiedBy>
  <cp:revision>112</cp:revision>
  <dcterms:created xsi:type="dcterms:W3CDTF">2021-02-02T21:51:00Z</dcterms:created>
  <dcterms:modified xsi:type="dcterms:W3CDTF">2023-11-15T14:38:00Z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0x0101005432E3F54652BD4B871DB33291C66D27</vt:lpwstr>
  </property>
  <property fmtid="{D5CDD505-2E9C-101B-9397-08002B2CF9AE}" pid="3" name="MediaServiceImageTags">
    <vt:lpwstr/>
  </property>
  <property fmtid="{D5CDD505-2E9C-101B-9397-08002B2CF9AE}" pid="4" name="GrammarlyDocumentId">
    <vt:lpwstr>8948debcf9a86ea31b5ea89f5f14cc21a0d08f29b89fb651ade454ae95cef3ae</vt:lpwstr>
  </property>
</Properties>
</file>